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4A6" w:rsidRPr="00524FEF" w:rsidRDefault="007824A6" w:rsidP="007824A6">
      <w:pPr>
        <w:jc w:val="center"/>
        <w:rPr>
          <w:rFonts w:ascii="Arial" w:hAnsi="Arial" w:cs="Arial"/>
          <w:sz w:val="24"/>
          <w:lang w:val="cs-CZ"/>
        </w:rPr>
      </w:pPr>
      <w:r w:rsidRPr="00524FEF">
        <w:rPr>
          <w:rFonts w:ascii="Arial" w:hAnsi="Arial" w:cs="Arial"/>
          <w:sz w:val="24"/>
          <w:lang w:val="cs-CZ"/>
        </w:rPr>
        <w:t>Všem členům Vědecké rady Filozofické fakulty MU</w:t>
      </w:r>
    </w:p>
    <w:p w:rsidR="007824A6" w:rsidRPr="00524FEF" w:rsidRDefault="007824A6" w:rsidP="007824A6">
      <w:pPr>
        <w:jc w:val="center"/>
        <w:rPr>
          <w:rFonts w:ascii="Arial" w:hAnsi="Arial" w:cs="Arial"/>
          <w:b/>
          <w:spacing w:val="20"/>
          <w:sz w:val="24"/>
          <w:lang w:val="cs-CZ"/>
        </w:rPr>
      </w:pPr>
    </w:p>
    <w:p w:rsidR="007824A6" w:rsidRPr="00524FEF" w:rsidRDefault="007824A6" w:rsidP="007824A6">
      <w:pPr>
        <w:jc w:val="center"/>
        <w:rPr>
          <w:rFonts w:ascii="Arial" w:hAnsi="Arial" w:cs="Arial"/>
          <w:b/>
          <w:spacing w:val="20"/>
          <w:sz w:val="24"/>
          <w:lang w:val="cs-CZ"/>
        </w:rPr>
      </w:pPr>
      <w:r w:rsidRPr="00524FEF">
        <w:rPr>
          <w:rFonts w:ascii="Arial" w:hAnsi="Arial" w:cs="Arial"/>
          <w:b/>
          <w:spacing w:val="20"/>
          <w:sz w:val="24"/>
          <w:lang w:val="cs-CZ"/>
        </w:rPr>
        <w:t>Pozvánka</w:t>
      </w:r>
    </w:p>
    <w:p w:rsidR="007824A6" w:rsidRPr="00524FEF" w:rsidRDefault="007824A6" w:rsidP="007824A6">
      <w:pPr>
        <w:jc w:val="center"/>
        <w:rPr>
          <w:rFonts w:ascii="Arial" w:hAnsi="Arial" w:cs="Arial"/>
          <w:sz w:val="24"/>
          <w:lang w:val="cs-CZ"/>
        </w:rPr>
      </w:pPr>
      <w:r w:rsidRPr="00524FEF">
        <w:rPr>
          <w:rFonts w:ascii="Arial" w:hAnsi="Arial" w:cs="Arial"/>
          <w:sz w:val="24"/>
          <w:lang w:val="cs-CZ"/>
        </w:rPr>
        <w:t xml:space="preserve">na zasedání Vědecké rady Filozofické fakulty MU, které se koná </w:t>
      </w:r>
    </w:p>
    <w:p w:rsidR="007824A6" w:rsidRPr="00524FEF" w:rsidRDefault="001427AD" w:rsidP="007824A6">
      <w:pPr>
        <w:jc w:val="center"/>
        <w:rPr>
          <w:rFonts w:ascii="Arial" w:hAnsi="Arial" w:cs="Arial"/>
          <w:b/>
          <w:sz w:val="24"/>
          <w:lang w:val="cs-CZ"/>
        </w:rPr>
      </w:pPr>
      <w:r w:rsidRPr="00524FEF">
        <w:rPr>
          <w:rFonts w:ascii="Arial" w:hAnsi="Arial" w:cs="Arial"/>
          <w:b/>
          <w:sz w:val="24"/>
          <w:lang w:val="cs-CZ"/>
        </w:rPr>
        <w:t xml:space="preserve">ve čtvrtek </w:t>
      </w:r>
      <w:r w:rsidR="00187927">
        <w:rPr>
          <w:rFonts w:ascii="Arial" w:hAnsi="Arial" w:cs="Arial"/>
          <w:b/>
          <w:sz w:val="24"/>
          <w:lang w:val="cs-CZ"/>
        </w:rPr>
        <w:t>2. července</w:t>
      </w:r>
      <w:r w:rsidR="00811FA5" w:rsidRPr="00524FEF">
        <w:rPr>
          <w:rFonts w:ascii="Arial" w:hAnsi="Arial" w:cs="Arial"/>
          <w:b/>
          <w:sz w:val="24"/>
          <w:lang w:val="cs-CZ"/>
        </w:rPr>
        <w:t xml:space="preserve"> 2020</w:t>
      </w:r>
      <w:r w:rsidR="007824A6" w:rsidRPr="00524FEF">
        <w:rPr>
          <w:rFonts w:ascii="Arial" w:hAnsi="Arial" w:cs="Arial"/>
          <w:b/>
          <w:sz w:val="24"/>
          <w:lang w:val="cs-CZ"/>
        </w:rPr>
        <w:t xml:space="preserve"> od 12.30 hodin</w:t>
      </w:r>
    </w:p>
    <w:p w:rsidR="007824A6" w:rsidRPr="00524FEF" w:rsidRDefault="007824A6" w:rsidP="007824A6">
      <w:pPr>
        <w:jc w:val="center"/>
        <w:rPr>
          <w:rFonts w:ascii="Arial" w:hAnsi="Arial" w:cs="Arial"/>
          <w:sz w:val="24"/>
          <w:lang w:val="cs-CZ"/>
        </w:rPr>
      </w:pPr>
      <w:r w:rsidRPr="00524FEF">
        <w:rPr>
          <w:rFonts w:ascii="Arial" w:hAnsi="Arial" w:cs="Arial"/>
          <w:sz w:val="24"/>
          <w:lang w:val="cs-CZ"/>
        </w:rPr>
        <w:t>v zasedací místnosti Filozofické fakulty MU, A. Nováka 1</w:t>
      </w:r>
      <w:r w:rsidR="00081E70">
        <w:rPr>
          <w:rFonts w:ascii="Arial" w:hAnsi="Arial" w:cs="Arial"/>
          <w:sz w:val="24"/>
          <w:lang w:val="cs-CZ"/>
        </w:rPr>
        <w:t>,</w:t>
      </w:r>
    </w:p>
    <w:p w:rsidR="00187927" w:rsidRPr="00187927" w:rsidRDefault="00187927" w:rsidP="001879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187927">
        <w:rPr>
          <w:rStyle w:val="normaltextrun"/>
          <w:rFonts w:ascii="Arial" w:hAnsi="Arial" w:cs="Arial"/>
          <w:b/>
          <w:bCs/>
        </w:rPr>
        <w:t xml:space="preserve"> posluchárn</w:t>
      </w:r>
      <w:r w:rsidR="00081E70">
        <w:rPr>
          <w:rStyle w:val="normaltextrun"/>
          <w:rFonts w:ascii="Arial" w:hAnsi="Arial" w:cs="Arial"/>
          <w:b/>
          <w:bCs/>
        </w:rPr>
        <w:t>a</w:t>
      </w:r>
      <w:r w:rsidRPr="00187927">
        <w:rPr>
          <w:rStyle w:val="normaltextrun"/>
          <w:rFonts w:ascii="Arial" w:hAnsi="Arial" w:cs="Arial"/>
          <w:b/>
          <w:bCs/>
        </w:rPr>
        <w:t xml:space="preserve"> B2.</w:t>
      </w:r>
      <w:r w:rsidRPr="00187927">
        <w:rPr>
          <w:rStyle w:val="normaltextrun"/>
          <w:rFonts w:ascii="Arial" w:hAnsi="Arial" w:cs="Arial"/>
          <w:b/>
          <w:bCs/>
        </w:rPr>
        <w:t>1</w:t>
      </w:r>
      <w:r w:rsidRPr="00187927">
        <w:rPr>
          <w:rStyle w:val="normaltextrun"/>
          <w:rFonts w:ascii="Arial" w:hAnsi="Arial" w:cs="Arial"/>
          <w:b/>
          <w:bCs/>
        </w:rPr>
        <w:t xml:space="preserve">3, budova B2, </w:t>
      </w:r>
      <w:r w:rsidRPr="00187927">
        <w:rPr>
          <w:rStyle w:val="normaltextrun"/>
          <w:rFonts w:ascii="Arial" w:hAnsi="Arial" w:cs="Arial"/>
          <w:b/>
          <w:bCs/>
        </w:rPr>
        <w:t>přízemí</w:t>
      </w:r>
      <w:r w:rsidRPr="00187927">
        <w:rPr>
          <w:rStyle w:val="normaltextrun"/>
          <w:rFonts w:ascii="Arial" w:hAnsi="Arial" w:cs="Arial"/>
          <w:b/>
          <w:bCs/>
        </w:rPr>
        <w:t>.</w:t>
      </w:r>
      <w:r w:rsidRPr="00187927">
        <w:rPr>
          <w:rStyle w:val="eop"/>
          <w:rFonts w:ascii="Arial" w:hAnsi="Arial" w:cs="Arial"/>
        </w:rPr>
        <w:t> </w:t>
      </w: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  <w:r w:rsidRPr="00524FEF">
        <w:rPr>
          <w:rFonts w:ascii="Arial" w:hAnsi="Arial" w:cs="Arial"/>
          <w:sz w:val="24"/>
          <w:lang w:val="cs-CZ"/>
        </w:rPr>
        <w:t>Program:</w:t>
      </w: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</w:p>
    <w:p w:rsidR="007824A6" w:rsidRPr="00524FEF" w:rsidRDefault="007824A6" w:rsidP="007824A6">
      <w:pPr>
        <w:rPr>
          <w:rFonts w:ascii="Arial" w:hAnsi="Arial" w:cs="Arial"/>
          <w:b/>
          <w:sz w:val="24"/>
          <w:lang w:val="cs-CZ"/>
        </w:rPr>
      </w:pPr>
      <w:r w:rsidRPr="00524FEF">
        <w:rPr>
          <w:rFonts w:ascii="Arial" w:hAnsi="Arial" w:cs="Arial"/>
          <w:b/>
          <w:sz w:val="24"/>
          <w:lang w:val="cs-CZ"/>
        </w:rPr>
        <w:t>12.30 – 13.00 Neveřejné jednání VR</w:t>
      </w:r>
    </w:p>
    <w:p w:rsidR="007824A6" w:rsidRPr="00524FEF" w:rsidRDefault="007824A6" w:rsidP="007824A6">
      <w:pPr>
        <w:rPr>
          <w:rFonts w:ascii="Arial" w:hAnsi="Arial" w:cs="Arial"/>
          <w:b/>
          <w:sz w:val="24"/>
          <w:lang w:val="cs-CZ"/>
        </w:rPr>
      </w:pPr>
    </w:p>
    <w:p w:rsidR="00A602AF" w:rsidRDefault="00A602AF" w:rsidP="007824A6">
      <w:pPr>
        <w:numPr>
          <w:ilvl w:val="0"/>
          <w:numId w:val="3"/>
        </w:numPr>
        <w:tabs>
          <w:tab w:val="num" w:pos="360"/>
        </w:tabs>
        <w:ind w:left="357" w:hanging="357"/>
        <w:rPr>
          <w:rFonts w:ascii="Arial" w:hAnsi="Arial" w:cs="Arial"/>
          <w:sz w:val="24"/>
          <w:lang w:val="cs-CZ"/>
        </w:rPr>
      </w:pPr>
      <w:r w:rsidRPr="00524FEF">
        <w:rPr>
          <w:rFonts w:ascii="Arial" w:hAnsi="Arial" w:cs="Arial"/>
          <w:sz w:val="24"/>
          <w:lang w:val="cs-CZ"/>
        </w:rPr>
        <w:t>Habil</w:t>
      </w:r>
      <w:r w:rsidR="00F44754" w:rsidRPr="00524FEF">
        <w:rPr>
          <w:rFonts w:ascii="Arial" w:hAnsi="Arial" w:cs="Arial"/>
          <w:sz w:val="24"/>
          <w:lang w:val="cs-CZ"/>
        </w:rPr>
        <w:t>itační řízení – schválení komisí</w:t>
      </w:r>
    </w:p>
    <w:p w:rsidR="00081E70" w:rsidRPr="00524FEF" w:rsidRDefault="00081E70" w:rsidP="007824A6">
      <w:pPr>
        <w:numPr>
          <w:ilvl w:val="0"/>
          <w:numId w:val="3"/>
        </w:numPr>
        <w:tabs>
          <w:tab w:val="num" w:pos="360"/>
        </w:tabs>
        <w:ind w:left="357" w:hanging="357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>Řízení ke jmenování profesorem – schválení komisí</w:t>
      </w:r>
    </w:p>
    <w:p w:rsidR="00A602AF" w:rsidRPr="00524FEF" w:rsidRDefault="00F44754" w:rsidP="00F44754">
      <w:pPr>
        <w:numPr>
          <w:ilvl w:val="0"/>
          <w:numId w:val="3"/>
        </w:numPr>
        <w:tabs>
          <w:tab w:val="num" w:pos="360"/>
        </w:tabs>
        <w:ind w:left="357" w:hanging="357"/>
        <w:rPr>
          <w:rFonts w:ascii="Arial" w:hAnsi="Arial" w:cs="Arial"/>
          <w:sz w:val="24"/>
          <w:lang w:val="cs-CZ"/>
        </w:rPr>
      </w:pPr>
      <w:r w:rsidRPr="00524FEF">
        <w:rPr>
          <w:rFonts w:ascii="Arial" w:hAnsi="Arial" w:cs="Arial"/>
          <w:sz w:val="24"/>
          <w:lang w:val="cs-CZ"/>
        </w:rPr>
        <w:t>Akreditace</w:t>
      </w:r>
      <w:r w:rsidR="00901737">
        <w:rPr>
          <w:rFonts w:ascii="Arial" w:hAnsi="Arial" w:cs="Arial"/>
          <w:sz w:val="24"/>
          <w:lang w:val="cs-CZ"/>
        </w:rPr>
        <w:t xml:space="preserve"> studijních programů FF MU</w:t>
      </w:r>
    </w:p>
    <w:p w:rsidR="00AB05FB" w:rsidRPr="00524FEF" w:rsidRDefault="00081E70" w:rsidP="00A602AF">
      <w:pPr>
        <w:numPr>
          <w:ilvl w:val="0"/>
          <w:numId w:val="3"/>
        </w:numPr>
        <w:tabs>
          <w:tab w:val="num" w:pos="360"/>
        </w:tabs>
        <w:ind w:left="357" w:hanging="357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>Komise pro s</w:t>
      </w:r>
      <w:r w:rsidR="00811FA5" w:rsidRPr="00524FEF">
        <w:rPr>
          <w:rFonts w:ascii="Arial" w:hAnsi="Arial" w:cs="Arial"/>
          <w:sz w:val="24"/>
          <w:lang w:val="cs-CZ"/>
        </w:rPr>
        <w:t>tátní závěrečné zkoušky</w:t>
      </w:r>
      <w:r>
        <w:rPr>
          <w:rFonts w:ascii="Arial" w:hAnsi="Arial" w:cs="Arial"/>
          <w:sz w:val="24"/>
          <w:lang w:val="cs-CZ"/>
        </w:rPr>
        <w:t>, školitelé doktorského studia</w:t>
      </w:r>
    </w:p>
    <w:p w:rsidR="007824A6" w:rsidRPr="00524FEF" w:rsidRDefault="007824A6" w:rsidP="00F44754">
      <w:pPr>
        <w:rPr>
          <w:rFonts w:ascii="Arial" w:hAnsi="Arial" w:cs="Arial"/>
          <w:sz w:val="24"/>
          <w:lang w:val="cs-CZ"/>
        </w:rPr>
      </w:pP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</w:p>
    <w:p w:rsidR="007824A6" w:rsidRPr="00524FEF" w:rsidRDefault="007824A6" w:rsidP="007824A6">
      <w:pPr>
        <w:rPr>
          <w:rFonts w:ascii="Arial" w:hAnsi="Arial" w:cs="Arial"/>
          <w:b/>
          <w:sz w:val="24"/>
          <w:lang w:val="cs-CZ"/>
        </w:rPr>
      </w:pPr>
      <w:r w:rsidRPr="00524FEF">
        <w:rPr>
          <w:rFonts w:ascii="Arial" w:hAnsi="Arial" w:cs="Arial"/>
          <w:b/>
          <w:sz w:val="24"/>
          <w:lang w:val="cs-CZ"/>
        </w:rPr>
        <w:t>13.00 – 15.00 Veřejné jednání VR</w:t>
      </w:r>
    </w:p>
    <w:p w:rsidR="007824A6" w:rsidRPr="00524FEF" w:rsidRDefault="007824A6" w:rsidP="007824A6">
      <w:pPr>
        <w:pStyle w:val="Bezmezer"/>
        <w:rPr>
          <w:rFonts w:ascii="Arial" w:hAnsi="Arial" w:cs="Arial"/>
          <w:sz w:val="24"/>
          <w:szCs w:val="24"/>
          <w:lang w:eastAsia="cs-CZ"/>
        </w:rPr>
      </w:pPr>
    </w:p>
    <w:p w:rsidR="007824A6" w:rsidRPr="00524FEF" w:rsidRDefault="007824A6" w:rsidP="007824A6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524FEF">
        <w:rPr>
          <w:rFonts w:ascii="Arial" w:hAnsi="Arial" w:cs="Arial"/>
          <w:sz w:val="24"/>
          <w:szCs w:val="24"/>
          <w:lang w:eastAsia="cs-CZ"/>
        </w:rPr>
        <w:t>13.00 – 14.00</w:t>
      </w:r>
    </w:p>
    <w:p w:rsidR="007824A6" w:rsidRPr="00524FEF" w:rsidRDefault="001427AD" w:rsidP="007824A6">
      <w:pPr>
        <w:pStyle w:val="Bezmezer"/>
        <w:rPr>
          <w:rFonts w:ascii="Arial" w:hAnsi="Arial" w:cs="Arial"/>
          <w:b/>
          <w:sz w:val="24"/>
          <w:szCs w:val="24"/>
          <w:lang w:eastAsia="cs-CZ"/>
        </w:rPr>
      </w:pPr>
      <w:r w:rsidRPr="00524FEF">
        <w:rPr>
          <w:rFonts w:ascii="Arial" w:hAnsi="Arial" w:cs="Arial"/>
          <w:b/>
          <w:sz w:val="24"/>
          <w:szCs w:val="24"/>
          <w:lang w:eastAsia="cs-CZ"/>
        </w:rPr>
        <w:t xml:space="preserve">Řízení ke jmenování profesorem – doc. PhDr. </w:t>
      </w:r>
      <w:r w:rsidR="00081E70">
        <w:rPr>
          <w:rFonts w:ascii="Arial" w:hAnsi="Arial" w:cs="Arial"/>
          <w:b/>
          <w:sz w:val="24"/>
          <w:szCs w:val="24"/>
          <w:lang w:eastAsia="cs-CZ"/>
        </w:rPr>
        <w:t>Daniela Urbanová, Ph.D.</w:t>
      </w:r>
    </w:p>
    <w:p w:rsidR="007824A6" w:rsidRPr="00524FEF" w:rsidRDefault="00081E70" w:rsidP="007824A6">
      <w:pPr>
        <w:pStyle w:val="Bezmez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Ústav klasických studií </w:t>
      </w:r>
      <w:r w:rsidR="001427AD" w:rsidRPr="00524FEF">
        <w:rPr>
          <w:rFonts w:ascii="Arial" w:hAnsi="Arial" w:cs="Arial"/>
          <w:sz w:val="24"/>
          <w:szCs w:val="24"/>
          <w:lang w:eastAsia="cs-CZ"/>
        </w:rPr>
        <w:t>F</w:t>
      </w:r>
      <w:r>
        <w:rPr>
          <w:rFonts w:ascii="Arial" w:hAnsi="Arial" w:cs="Arial"/>
          <w:sz w:val="24"/>
          <w:szCs w:val="24"/>
          <w:lang w:eastAsia="cs-CZ"/>
        </w:rPr>
        <w:t xml:space="preserve">F </w:t>
      </w:r>
      <w:r w:rsidR="001427AD" w:rsidRPr="00524FEF">
        <w:rPr>
          <w:rFonts w:ascii="Arial" w:hAnsi="Arial" w:cs="Arial"/>
          <w:sz w:val="24"/>
          <w:szCs w:val="24"/>
          <w:lang w:eastAsia="cs-CZ"/>
        </w:rPr>
        <w:t>MU</w:t>
      </w:r>
    </w:p>
    <w:p w:rsidR="007824A6" w:rsidRPr="00524FEF" w:rsidRDefault="007824A6" w:rsidP="007824A6">
      <w:pPr>
        <w:pStyle w:val="Bezmezer"/>
        <w:tabs>
          <w:tab w:val="left" w:pos="1701"/>
        </w:tabs>
        <w:rPr>
          <w:rFonts w:ascii="Arial" w:hAnsi="Arial" w:cs="Arial"/>
          <w:sz w:val="24"/>
          <w:szCs w:val="24"/>
          <w:lang w:eastAsia="cs-CZ"/>
        </w:rPr>
      </w:pPr>
      <w:r w:rsidRPr="00524FEF">
        <w:rPr>
          <w:rFonts w:ascii="Arial" w:hAnsi="Arial" w:cs="Arial"/>
          <w:sz w:val="24"/>
          <w:szCs w:val="24"/>
          <w:lang w:eastAsia="cs-CZ"/>
        </w:rPr>
        <w:t xml:space="preserve">Obor: </w:t>
      </w:r>
      <w:r w:rsidRPr="00524FEF">
        <w:rPr>
          <w:rFonts w:ascii="Arial" w:hAnsi="Arial" w:cs="Arial"/>
          <w:sz w:val="24"/>
          <w:szCs w:val="24"/>
          <w:lang w:eastAsia="cs-CZ"/>
        </w:rPr>
        <w:tab/>
      </w:r>
      <w:r w:rsidR="00081E70">
        <w:rPr>
          <w:rFonts w:ascii="Arial" w:hAnsi="Arial" w:cs="Arial"/>
          <w:b/>
          <w:sz w:val="24"/>
          <w:szCs w:val="24"/>
          <w:lang w:eastAsia="cs-CZ"/>
        </w:rPr>
        <w:t>klasická filologie</w:t>
      </w:r>
    </w:p>
    <w:p w:rsidR="007824A6" w:rsidRPr="00524FEF" w:rsidRDefault="007824A6" w:rsidP="007824A6">
      <w:pPr>
        <w:pStyle w:val="Bezmezer"/>
        <w:tabs>
          <w:tab w:val="left" w:pos="1701"/>
        </w:tabs>
        <w:ind w:left="1695" w:hanging="1695"/>
        <w:rPr>
          <w:rFonts w:ascii="Arial" w:hAnsi="Arial" w:cs="Arial"/>
          <w:sz w:val="24"/>
          <w:szCs w:val="24"/>
          <w:lang w:eastAsia="cs-CZ"/>
        </w:rPr>
      </w:pPr>
      <w:r w:rsidRPr="00524FEF">
        <w:rPr>
          <w:rFonts w:ascii="Arial" w:hAnsi="Arial" w:cs="Arial"/>
          <w:sz w:val="24"/>
          <w:szCs w:val="24"/>
          <w:lang w:eastAsia="cs-CZ"/>
        </w:rPr>
        <w:t xml:space="preserve">Přednáška: </w:t>
      </w:r>
      <w:r w:rsidRPr="00524FEF">
        <w:rPr>
          <w:rFonts w:ascii="Arial" w:hAnsi="Arial" w:cs="Arial"/>
          <w:sz w:val="24"/>
          <w:szCs w:val="24"/>
          <w:lang w:eastAsia="cs-CZ"/>
        </w:rPr>
        <w:tab/>
      </w:r>
      <w:r w:rsidRPr="00524FEF">
        <w:rPr>
          <w:rFonts w:ascii="Arial" w:hAnsi="Arial" w:cs="Arial"/>
          <w:sz w:val="24"/>
          <w:szCs w:val="24"/>
          <w:lang w:eastAsia="cs-CZ"/>
        </w:rPr>
        <w:tab/>
      </w:r>
      <w:r w:rsidR="00081E70" w:rsidRPr="00081E70">
        <w:rPr>
          <w:rFonts w:ascii="Arial" w:hAnsi="Arial" w:cs="Arial"/>
          <w:sz w:val="24"/>
          <w:szCs w:val="24"/>
          <w:lang w:eastAsia="cs-CZ"/>
        </w:rPr>
        <w:t>Od klasick</w:t>
      </w:r>
      <w:r w:rsidR="00081E70" w:rsidRPr="00081E70">
        <w:rPr>
          <w:rFonts w:ascii="Arial" w:hAnsi="Arial" w:cs="Arial" w:hint="eastAsia"/>
          <w:sz w:val="24"/>
          <w:szCs w:val="24"/>
          <w:lang w:eastAsia="cs-CZ"/>
        </w:rPr>
        <w:t>é</w:t>
      </w:r>
      <w:r w:rsidR="00081E70" w:rsidRPr="00081E70">
        <w:rPr>
          <w:rFonts w:ascii="Arial" w:hAnsi="Arial" w:cs="Arial"/>
          <w:sz w:val="24"/>
          <w:szCs w:val="24"/>
          <w:lang w:eastAsia="cs-CZ"/>
        </w:rPr>
        <w:t xml:space="preserve"> epigrafiky k v</w:t>
      </w:r>
      <w:r w:rsidR="00081E70" w:rsidRPr="00081E70">
        <w:rPr>
          <w:rFonts w:ascii="Arial" w:hAnsi="Arial" w:cs="Arial" w:hint="eastAsia"/>
          <w:sz w:val="24"/>
          <w:szCs w:val="24"/>
          <w:lang w:eastAsia="cs-CZ"/>
        </w:rPr>
        <w:t>ý</w:t>
      </w:r>
      <w:r w:rsidR="00081E70" w:rsidRPr="00081E70">
        <w:rPr>
          <w:rFonts w:ascii="Arial" w:hAnsi="Arial" w:cs="Arial"/>
          <w:sz w:val="24"/>
          <w:szCs w:val="24"/>
          <w:lang w:eastAsia="cs-CZ"/>
        </w:rPr>
        <w:t>po</w:t>
      </w:r>
      <w:r w:rsidR="00081E70" w:rsidRPr="00081E70">
        <w:rPr>
          <w:rFonts w:ascii="Arial" w:hAnsi="Arial" w:cs="Arial" w:hint="eastAsia"/>
          <w:sz w:val="24"/>
          <w:szCs w:val="24"/>
          <w:lang w:eastAsia="cs-CZ"/>
        </w:rPr>
        <w:t>č</w:t>
      </w:r>
      <w:r w:rsidR="00081E70" w:rsidRPr="00081E70">
        <w:rPr>
          <w:rFonts w:ascii="Arial" w:hAnsi="Arial" w:cs="Arial"/>
          <w:sz w:val="24"/>
          <w:szCs w:val="24"/>
          <w:lang w:eastAsia="cs-CZ"/>
        </w:rPr>
        <w:t>etn</w:t>
      </w:r>
      <w:r w:rsidR="00081E70" w:rsidRPr="00081E70">
        <w:rPr>
          <w:rFonts w:ascii="Arial" w:hAnsi="Arial" w:cs="Arial" w:hint="eastAsia"/>
          <w:sz w:val="24"/>
          <w:szCs w:val="24"/>
          <w:lang w:eastAsia="cs-CZ"/>
        </w:rPr>
        <w:t>í</w:t>
      </w:r>
      <w:r w:rsidR="00081E70" w:rsidRPr="00081E70">
        <w:rPr>
          <w:rFonts w:ascii="Arial" w:hAnsi="Arial" w:cs="Arial"/>
          <w:sz w:val="24"/>
          <w:szCs w:val="24"/>
          <w:lang w:eastAsia="cs-CZ"/>
        </w:rPr>
        <w:t xml:space="preserve"> tomografii</w:t>
      </w:r>
    </w:p>
    <w:p w:rsidR="007824A6" w:rsidRPr="00524FEF" w:rsidRDefault="007824A6" w:rsidP="007824A6">
      <w:pPr>
        <w:pStyle w:val="Bezmezer"/>
        <w:tabs>
          <w:tab w:val="left" w:pos="1701"/>
        </w:tabs>
        <w:rPr>
          <w:rFonts w:ascii="Arial" w:hAnsi="Arial" w:cs="Arial"/>
          <w:sz w:val="24"/>
          <w:szCs w:val="24"/>
          <w:lang w:eastAsia="cs-CZ"/>
        </w:rPr>
      </w:pPr>
    </w:p>
    <w:p w:rsidR="007824A6" w:rsidRPr="00524FEF" w:rsidRDefault="008C018D" w:rsidP="007824A6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524FEF">
        <w:rPr>
          <w:rFonts w:ascii="Arial" w:hAnsi="Arial" w:cs="Arial"/>
          <w:sz w:val="24"/>
          <w:szCs w:val="24"/>
          <w:lang w:eastAsia="cs-CZ"/>
        </w:rPr>
        <w:t>14.00 – 15.00</w:t>
      </w:r>
    </w:p>
    <w:p w:rsidR="007824A6" w:rsidRPr="00524FEF" w:rsidRDefault="00811FA5" w:rsidP="007824A6">
      <w:pPr>
        <w:pStyle w:val="Bezmezer"/>
        <w:rPr>
          <w:rFonts w:ascii="Arial" w:hAnsi="Arial" w:cs="Arial"/>
          <w:b/>
          <w:sz w:val="24"/>
          <w:szCs w:val="24"/>
          <w:shd w:val="clear" w:color="auto" w:fill="FFFFFF"/>
          <w:lang w:eastAsia="cs-CZ"/>
        </w:rPr>
      </w:pPr>
      <w:r w:rsidRPr="00524FEF">
        <w:rPr>
          <w:rFonts w:ascii="Arial" w:hAnsi="Arial" w:cs="Arial"/>
          <w:b/>
          <w:sz w:val="24"/>
          <w:szCs w:val="24"/>
          <w:shd w:val="clear" w:color="auto" w:fill="FFFFFF"/>
          <w:lang w:eastAsia="cs-CZ"/>
        </w:rPr>
        <w:t>Habilitač</w:t>
      </w:r>
      <w:r w:rsidR="009A05EB" w:rsidRPr="00524FEF">
        <w:rPr>
          <w:rFonts w:ascii="Arial" w:hAnsi="Arial" w:cs="Arial"/>
          <w:b/>
          <w:sz w:val="24"/>
          <w:szCs w:val="24"/>
          <w:shd w:val="clear" w:color="auto" w:fill="FFFFFF"/>
          <w:lang w:eastAsia="cs-CZ"/>
        </w:rPr>
        <w:t xml:space="preserve">ní řízení – </w:t>
      </w:r>
      <w:r w:rsidR="00081E70">
        <w:rPr>
          <w:rFonts w:ascii="Arial" w:hAnsi="Arial" w:cs="Arial"/>
          <w:b/>
          <w:sz w:val="24"/>
          <w:szCs w:val="24"/>
          <w:shd w:val="clear" w:color="auto" w:fill="FFFFFF"/>
          <w:lang w:eastAsia="cs-CZ"/>
        </w:rPr>
        <w:t>Mgr. Petr Stehlík</w:t>
      </w:r>
      <w:r w:rsidRPr="00524FEF">
        <w:rPr>
          <w:rFonts w:ascii="Arial" w:hAnsi="Arial" w:cs="Arial"/>
          <w:b/>
          <w:sz w:val="24"/>
          <w:szCs w:val="24"/>
          <w:shd w:val="clear" w:color="auto" w:fill="FFFFFF"/>
          <w:lang w:eastAsia="cs-CZ"/>
        </w:rPr>
        <w:t>, Ph.D.</w:t>
      </w:r>
    </w:p>
    <w:p w:rsidR="007824A6" w:rsidRPr="00524FEF" w:rsidRDefault="00081E70" w:rsidP="007824A6">
      <w:pPr>
        <w:pStyle w:val="Bezmez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Ústav románských jazyků a literatur FF MU</w:t>
      </w:r>
    </w:p>
    <w:p w:rsidR="007824A6" w:rsidRPr="00524FEF" w:rsidRDefault="007824A6" w:rsidP="007824A6">
      <w:pPr>
        <w:pStyle w:val="Bezmezer"/>
        <w:tabs>
          <w:tab w:val="left" w:pos="1701"/>
        </w:tabs>
        <w:rPr>
          <w:rFonts w:ascii="Arial" w:hAnsi="Arial" w:cs="Arial"/>
          <w:sz w:val="24"/>
          <w:szCs w:val="24"/>
          <w:lang w:eastAsia="cs-CZ"/>
        </w:rPr>
      </w:pPr>
      <w:r w:rsidRPr="00524FEF">
        <w:rPr>
          <w:rFonts w:ascii="Arial" w:hAnsi="Arial" w:cs="Arial"/>
          <w:sz w:val="24"/>
          <w:szCs w:val="24"/>
          <w:shd w:val="clear" w:color="auto" w:fill="FFFFFF"/>
          <w:lang w:eastAsia="cs-CZ"/>
        </w:rPr>
        <w:t xml:space="preserve">Obor: </w:t>
      </w:r>
      <w:r w:rsidRPr="00524FEF">
        <w:rPr>
          <w:rFonts w:ascii="Arial" w:hAnsi="Arial" w:cs="Arial"/>
          <w:sz w:val="24"/>
          <w:szCs w:val="24"/>
          <w:shd w:val="clear" w:color="auto" w:fill="FFFFFF"/>
          <w:lang w:eastAsia="cs-CZ"/>
        </w:rPr>
        <w:tab/>
      </w:r>
      <w:r w:rsidR="00081E70">
        <w:rPr>
          <w:rFonts w:ascii="Arial" w:hAnsi="Arial" w:cs="Arial"/>
          <w:b/>
          <w:sz w:val="24"/>
          <w:szCs w:val="24"/>
          <w:shd w:val="clear" w:color="auto" w:fill="FFFFFF"/>
          <w:lang w:eastAsia="cs-CZ"/>
        </w:rPr>
        <w:t>lingvistika konkrétních jazyků (románské jazyky)</w:t>
      </w:r>
    </w:p>
    <w:p w:rsidR="007824A6" w:rsidRPr="00524FEF" w:rsidRDefault="00065A02" w:rsidP="009C6946">
      <w:pPr>
        <w:pStyle w:val="Bezmezer"/>
        <w:tabs>
          <w:tab w:val="left" w:pos="1701"/>
        </w:tabs>
        <w:ind w:left="1695" w:hanging="1695"/>
        <w:rPr>
          <w:rFonts w:ascii="Arial" w:hAnsi="Arial" w:cs="Arial"/>
          <w:sz w:val="24"/>
          <w:szCs w:val="24"/>
          <w:lang w:eastAsia="cs-CZ"/>
        </w:rPr>
      </w:pPr>
      <w:r w:rsidRPr="00524FEF">
        <w:rPr>
          <w:rFonts w:ascii="Arial" w:hAnsi="Arial" w:cs="Arial"/>
          <w:sz w:val="24"/>
          <w:szCs w:val="24"/>
          <w:shd w:val="clear" w:color="auto" w:fill="FFFFFF"/>
          <w:lang w:eastAsia="cs-CZ"/>
        </w:rPr>
        <w:t xml:space="preserve">Přednáška: </w:t>
      </w:r>
      <w:r w:rsidRPr="00524FEF">
        <w:rPr>
          <w:rFonts w:ascii="Arial" w:hAnsi="Arial" w:cs="Arial"/>
          <w:sz w:val="24"/>
          <w:szCs w:val="24"/>
          <w:shd w:val="clear" w:color="auto" w:fill="FFFFFF"/>
          <w:lang w:eastAsia="cs-CZ"/>
        </w:rPr>
        <w:tab/>
      </w:r>
      <w:r w:rsidRPr="00524FEF">
        <w:rPr>
          <w:rFonts w:ascii="Arial" w:hAnsi="Arial" w:cs="Arial"/>
          <w:sz w:val="24"/>
          <w:szCs w:val="24"/>
          <w:shd w:val="clear" w:color="auto" w:fill="FFFFFF"/>
          <w:lang w:eastAsia="cs-CZ"/>
        </w:rPr>
        <w:tab/>
      </w:r>
      <w:r w:rsidR="00081E70" w:rsidRPr="00081E70">
        <w:rPr>
          <w:rFonts w:ascii="Arial" w:hAnsi="Arial" w:cs="Arial"/>
          <w:sz w:val="24"/>
          <w:szCs w:val="24"/>
          <w:shd w:val="clear" w:color="auto" w:fill="FFFFFF"/>
          <w:lang w:eastAsia="cs-CZ"/>
        </w:rPr>
        <w:t>Pomezn</w:t>
      </w:r>
      <w:r w:rsidR="00081E70" w:rsidRPr="00081E70">
        <w:rPr>
          <w:rFonts w:ascii="Arial" w:hAnsi="Arial" w:cs="Arial" w:hint="eastAsia"/>
          <w:sz w:val="24"/>
          <w:szCs w:val="24"/>
          <w:shd w:val="clear" w:color="auto" w:fill="FFFFFF"/>
          <w:lang w:eastAsia="cs-CZ"/>
        </w:rPr>
        <w:t>í</w:t>
      </w:r>
      <w:r w:rsidR="00081E70" w:rsidRPr="00081E70">
        <w:rPr>
          <w:rFonts w:ascii="Arial" w:hAnsi="Arial" w:cs="Arial"/>
          <w:sz w:val="24"/>
          <w:szCs w:val="24"/>
          <w:shd w:val="clear" w:color="auto" w:fill="FFFFFF"/>
          <w:lang w:eastAsia="cs-CZ"/>
        </w:rPr>
        <w:t xml:space="preserve"> oblasti slovotvorby a jejich v</w:t>
      </w:r>
      <w:r w:rsidR="00081E70" w:rsidRPr="00081E70">
        <w:rPr>
          <w:rFonts w:ascii="Arial" w:hAnsi="Arial" w:cs="Arial" w:hint="eastAsia"/>
          <w:sz w:val="24"/>
          <w:szCs w:val="24"/>
          <w:shd w:val="clear" w:color="auto" w:fill="FFFFFF"/>
          <w:lang w:eastAsia="cs-CZ"/>
        </w:rPr>
        <w:t>ý</w:t>
      </w:r>
      <w:r w:rsidR="00081E70" w:rsidRPr="00081E70">
        <w:rPr>
          <w:rFonts w:ascii="Arial" w:hAnsi="Arial" w:cs="Arial"/>
          <w:sz w:val="24"/>
          <w:szCs w:val="24"/>
          <w:shd w:val="clear" w:color="auto" w:fill="FFFFFF"/>
          <w:lang w:eastAsia="cs-CZ"/>
        </w:rPr>
        <w:t>znam pro kvalitativn</w:t>
      </w:r>
      <w:r w:rsidR="00081E70" w:rsidRPr="00081E70">
        <w:rPr>
          <w:rFonts w:ascii="Arial" w:hAnsi="Arial" w:cs="Arial" w:hint="eastAsia"/>
          <w:sz w:val="24"/>
          <w:szCs w:val="24"/>
          <w:shd w:val="clear" w:color="auto" w:fill="FFFFFF"/>
          <w:lang w:eastAsia="cs-CZ"/>
        </w:rPr>
        <w:t>í</w:t>
      </w:r>
      <w:r w:rsidR="00081E70" w:rsidRPr="00081E70">
        <w:rPr>
          <w:rFonts w:ascii="Arial" w:hAnsi="Arial" w:cs="Arial"/>
          <w:sz w:val="24"/>
          <w:szCs w:val="24"/>
          <w:shd w:val="clear" w:color="auto" w:fill="FFFFFF"/>
          <w:lang w:eastAsia="cs-CZ"/>
        </w:rPr>
        <w:t xml:space="preserve"> a kvantitativn</w:t>
      </w:r>
      <w:r w:rsidR="00081E70" w:rsidRPr="00081E70">
        <w:rPr>
          <w:rFonts w:ascii="Arial" w:hAnsi="Arial" w:cs="Arial" w:hint="eastAsia"/>
          <w:sz w:val="24"/>
          <w:szCs w:val="24"/>
          <w:shd w:val="clear" w:color="auto" w:fill="FFFFFF"/>
          <w:lang w:eastAsia="cs-CZ"/>
        </w:rPr>
        <w:t>í</w:t>
      </w:r>
      <w:r w:rsidR="00081E70" w:rsidRPr="00081E70">
        <w:rPr>
          <w:rFonts w:ascii="Arial" w:hAnsi="Arial" w:cs="Arial"/>
          <w:sz w:val="24"/>
          <w:szCs w:val="24"/>
          <w:shd w:val="clear" w:color="auto" w:fill="FFFFFF"/>
          <w:lang w:eastAsia="cs-CZ"/>
        </w:rPr>
        <w:t xml:space="preserve"> v</w:t>
      </w:r>
      <w:r w:rsidR="00081E70" w:rsidRPr="00081E70">
        <w:rPr>
          <w:rFonts w:ascii="Arial" w:hAnsi="Arial" w:cs="Arial" w:hint="eastAsia"/>
          <w:sz w:val="24"/>
          <w:szCs w:val="24"/>
          <w:shd w:val="clear" w:color="auto" w:fill="FFFFFF"/>
          <w:lang w:eastAsia="cs-CZ"/>
        </w:rPr>
        <w:t>ý</w:t>
      </w:r>
      <w:r w:rsidR="00081E70" w:rsidRPr="00081E70">
        <w:rPr>
          <w:rFonts w:ascii="Arial" w:hAnsi="Arial" w:cs="Arial"/>
          <w:sz w:val="24"/>
          <w:szCs w:val="24"/>
          <w:shd w:val="clear" w:color="auto" w:fill="FFFFFF"/>
          <w:lang w:eastAsia="cs-CZ"/>
        </w:rPr>
        <w:t>zkum lexika</w:t>
      </w: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</w:p>
    <w:p w:rsidR="007824A6" w:rsidRPr="00524FEF" w:rsidRDefault="00F44754" w:rsidP="007824A6">
      <w:pPr>
        <w:rPr>
          <w:rFonts w:ascii="Arial" w:hAnsi="Arial" w:cs="Arial"/>
          <w:sz w:val="24"/>
          <w:lang w:val="cs-CZ"/>
        </w:rPr>
      </w:pPr>
      <w:r w:rsidRPr="00524FEF">
        <w:rPr>
          <w:rFonts w:ascii="Arial" w:hAnsi="Arial" w:cs="Arial"/>
          <w:sz w:val="24"/>
          <w:lang w:val="cs-CZ"/>
        </w:rPr>
        <w:t>Brno 2</w:t>
      </w:r>
      <w:r w:rsidR="00081E70">
        <w:rPr>
          <w:rFonts w:ascii="Arial" w:hAnsi="Arial" w:cs="Arial"/>
          <w:sz w:val="24"/>
          <w:lang w:val="cs-CZ"/>
        </w:rPr>
        <w:t>4. června 2020</w:t>
      </w: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  <w:r w:rsidRPr="00524FEF">
        <w:rPr>
          <w:rFonts w:ascii="Arial" w:hAnsi="Arial" w:cs="Arial"/>
          <w:sz w:val="24"/>
          <w:lang w:val="cs-CZ"/>
        </w:rPr>
        <w:t>Č. j.:</w:t>
      </w:r>
      <w:r w:rsidR="00F44754" w:rsidRPr="00524FEF">
        <w:rPr>
          <w:rFonts w:ascii="Arial" w:hAnsi="Arial" w:cs="Arial"/>
          <w:sz w:val="24"/>
          <w:lang w:val="cs-CZ"/>
        </w:rPr>
        <w:t xml:space="preserve"> </w:t>
      </w:r>
      <w:r w:rsidR="00901737" w:rsidRPr="00901737">
        <w:rPr>
          <w:rFonts w:ascii="Arial" w:hAnsi="Arial" w:cs="Arial"/>
          <w:sz w:val="24"/>
          <w:lang w:val="cs-CZ"/>
        </w:rPr>
        <w:t>MU-VR/73228/2020/1150797/FF-1</w:t>
      </w:r>
      <w:r w:rsidR="00901737">
        <w:rPr>
          <w:rFonts w:ascii="Arial" w:hAnsi="Arial" w:cs="Arial"/>
          <w:sz w:val="24"/>
          <w:lang w:val="cs-CZ"/>
        </w:rPr>
        <w:t xml:space="preserve"> </w:t>
      </w: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</w:p>
    <w:p w:rsidR="00524FEF" w:rsidRPr="00524FEF" w:rsidRDefault="00524FEF" w:rsidP="007824A6">
      <w:pPr>
        <w:rPr>
          <w:rFonts w:ascii="Arial" w:hAnsi="Arial" w:cs="Arial"/>
          <w:sz w:val="24"/>
          <w:lang w:val="cs-CZ"/>
        </w:rPr>
      </w:pPr>
    </w:p>
    <w:p w:rsidR="007824A6" w:rsidRPr="00524FEF" w:rsidRDefault="007824A6" w:rsidP="007824A6">
      <w:pPr>
        <w:rPr>
          <w:rFonts w:ascii="Arial" w:hAnsi="Arial" w:cs="Arial"/>
          <w:sz w:val="24"/>
          <w:lang w:val="cs-CZ"/>
        </w:rPr>
      </w:pPr>
    </w:p>
    <w:p w:rsidR="007824A6" w:rsidRPr="00524FEF" w:rsidRDefault="007824A6" w:rsidP="007824A6">
      <w:pPr>
        <w:tabs>
          <w:tab w:val="center" w:pos="7371"/>
        </w:tabs>
        <w:rPr>
          <w:rFonts w:ascii="Arial" w:hAnsi="Arial" w:cs="Arial"/>
          <w:sz w:val="24"/>
          <w:lang w:val="cs-CZ"/>
        </w:rPr>
      </w:pPr>
      <w:r w:rsidRPr="00524FEF">
        <w:rPr>
          <w:rFonts w:ascii="Arial" w:hAnsi="Arial" w:cs="Arial"/>
          <w:sz w:val="24"/>
          <w:lang w:val="cs-CZ"/>
        </w:rPr>
        <w:tab/>
        <w:t>pr</w:t>
      </w:r>
      <w:r w:rsidR="00B7717D" w:rsidRPr="00524FEF">
        <w:rPr>
          <w:rFonts w:ascii="Arial" w:hAnsi="Arial" w:cs="Arial"/>
          <w:sz w:val="24"/>
          <w:lang w:val="cs-CZ"/>
        </w:rPr>
        <w:t xml:space="preserve">of. PhDr. Milan </w:t>
      </w:r>
      <w:proofErr w:type="spellStart"/>
      <w:r w:rsidR="00B7717D" w:rsidRPr="00524FEF">
        <w:rPr>
          <w:rFonts w:ascii="Arial" w:hAnsi="Arial" w:cs="Arial"/>
          <w:sz w:val="24"/>
          <w:lang w:val="cs-CZ"/>
        </w:rPr>
        <w:t>Pol</w:t>
      </w:r>
      <w:proofErr w:type="spellEnd"/>
      <w:r w:rsidR="00B7717D" w:rsidRPr="00524FEF">
        <w:rPr>
          <w:rFonts w:ascii="Arial" w:hAnsi="Arial" w:cs="Arial"/>
          <w:sz w:val="24"/>
          <w:lang w:val="cs-CZ"/>
        </w:rPr>
        <w:t>, CSc.</w:t>
      </w:r>
      <w:r w:rsidR="00463679" w:rsidRPr="00524FEF">
        <w:rPr>
          <w:rFonts w:ascii="Arial" w:hAnsi="Arial" w:cs="Arial"/>
          <w:sz w:val="24"/>
          <w:lang w:val="cs-CZ"/>
        </w:rPr>
        <w:t>, v. r.</w:t>
      </w:r>
    </w:p>
    <w:p w:rsidR="007824A6" w:rsidRPr="00524FEF" w:rsidRDefault="007824A6" w:rsidP="007824A6">
      <w:pPr>
        <w:tabs>
          <w:tab w:val="center" w:pos="7371"/>
        </w:tabs>
        <w:rPr>
          <w:rFonts w:ascii="Arial" w:hAnsi="Arial" w:cs="Arial"/>
          <w:sz w:val="24"/>
          <w:lang w:val="cs-CZ"/>
        </w:rPr>
      </w:pPr>
      <w:r w:rsidRPr="00524FEF">
        <w:rPr>
          <w:rFonts w:ascii="Arial" w:hAnsi="Arial" w:cs="Arial"/>
          <w:sz w:val="24"/>
          <w:lang w:val="cs-CZ"/>
        </w:rPr>
        <w:tab/>
        <w:t>děkan</w:t>
      </w:r>
    </w:p>
    <w:p w:rsidR="001445C4" w:rsidRPr="00524FEF" w:rsidRDefault="001445C4" w:rsidP="001445C4">
      <w:pPr>
        <w:rPr>
          <w:sz w:val="24"/>
          <w:lang w:val="cs-CZ"/>
        </w:rPr>
      </w:pPr>
    </w:p>
    <w:sectPr w:rsidR="001445C4" w:rsidRPr="00524FEF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61EA" w:rsidRDefault="005361EA">
      <w:r>
        <w:separator/>
      </w:r>
    </w:p>
  </w:endnote>
  <w:endnote w:type="continuationSeparator" w:id="0">
    <w:p w:rsidR="005361EA" w:rsidRDefault="0053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4FE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24FE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EED" w:rsidRDefault="00C14EED" w:rsidP="00C14EED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96C8113" wp14:editId="62A0843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7051E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102F12">
      <w:t>Masarykova univerzita, Filozofická fakulta</w:t>
    </w:r>
  </w:p>
  <w:p w:rsidR="00C14EED" w:rsidRPr="00102F12" w:rsidRDefault="00C14EED" w:rsidP="00C14EED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C14EED" w:rsidRPr="00F86E6C" w:rsidRDefault="00C14EED" w:rsidP="00C14EED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</w:t>
    </w:r>
    <w:r>
      <w:rPr>
        <w:rFonts w:cs="Arial"/>
        <w:szCs w:val="14"/>
      </w:rPr>
      <w:t xml:space="preserve"> 49 1500, </w:t>
    </w:r>
    <w:r w:rsidRPr="00102F12">
      <w:rPr>
        <w:rFonts w:cs="Arial"/>
        <w:szCs w:val="14"/>
      </w:rPr>
      <w:t>www.phil.muni.cz</w:t>
    </w:r>
  </w:p>
  <w:p w:rsidR="00C14EED" w:rsidRDefault="00C14E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61EA" w:rsidRDefault="005361EA">
      <w:r>
        <w:separator/>
      </w:r>
    </w:p>
  </w:footnote>
  <w:footnote w:type="continuationSeparator" w:id="0">
    <w:p w:rsidR="005361EA" w:rsidRDefault="0053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0ECDF5" wp14:editId="1D00207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35B2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2548"/>
    <w:multiLevelType w:val="hybridMultilevel"/>
    <w:tmpl w:val="6526C602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939C8"/>
    <w:multiLevelType w:val="hybridMultilevel"/>
    <w:tmpl w:val="DBE68D9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69"/>
    <w:rsid w:val="00001E88"/>
    <w:rsid w:val="00003AEB"/>
    <w:rsid w:val="000218B9"/>
    <w:rsid w:val="000306AF"/>
    <w:rsid w:val="00042835"/>
    <w:rsid w:val="00065A02"/>
    <w:rsid w:val="00081E70"/>
    <w:rsid w:val="00086D29"/>
    <w:rsid w:val="00094DBD"/>
    <w:rsid w:val="000A5AD7"/>
    <w:rsid w:val="000A7C08"/>
    <w:rsid w:val="000C6547"/>
    <w:rsid w:val="000F6900"/>
    <w:rsid w:val="00102F12"/>
    <w:rsid w:val="001300AC"/>
    <w:rsid w:val="0013516D"/>
    <w:rsid w:val="00142099"/>
    <w:rsid w:val="001427AD"/>
    <w:rsid w:val="001445C4"/>
    <w:rsid w:val="00150B9D"/>
    <w:rsid w:val="001527FF"/>
    <w:rsid w:val="00152F82"/>
    <w:rsid w:val="00157ACD"/>
    <w:rsid w:val="001636D3"/>
    <w:rsid w:val="00187927"/>
    <w:rsid w:val="00191245"/>
    <w:rsid w:val="00193F85"/>
    <w:rsid w:val="001A7E64"/>
    <w:rsid w:val="001B7010"/>
    <w:rsid w:val="00207E97"/>
    <w:rsid w:val="00211F80"/>
    <w:rsid w:val="00221B36"/>
    <w:rsid w:val="00227BC5"/>
    <w:rsid w:val="00231021"/>
    <w:rsid w:val="00247E5F"/>
    <w:rsid w:val="002879AE"/>
    <w:rsid w:val="002A469F"/>
    <w:rsid w:val="002A52F4"/>
    <w:rsid w:val="002B4599"/>
    <w:rsid w:val="002B6D09"/>
    <w:rsid w:val="002C0A32"/>
    <w:rsid w:val="002C33A9"/>
    <w:rsid w:val="002D69EE"/>
    <w:rsid w:val="002E764E"/>
    <w:rsid w:val="00304F72"/>
    <w:rsid w:val="0030652C"/>
    <w:rsid w:val="00310D63"/>
    <w:rsid w:val="00323952"/>
    <w:rsid w:val="00332338"/>
    <w:rsid w:val="00342316"/>
    <w:rsid w:val="0036682E"/>
    <w:rsid w:val="00371A95"/>
    <w:rsid w:val="00380A0F"/>
    <w:rsid w:val="00392A62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31E5E"/>
    <w:rsid w:val="00437863"/>
    <w:rsid w:val="0045445D"/>
    <w:rsid w:val="00461AFB"/>
    <w:rsid w:val="00463679"/>
    <w:rsid w:val="00466430"/>
    <w:rsid w:val="00490F37"/>
    <w:rsid w:val="00492702"/>
    <w:rsid w:val="004B5E58"/>
    <w:rsid w:val="004F3B9D"/>
    <w:rsid w:val="00511E3C"/>
    <w:rsid w:val="00524FEF"/>
    <w:rsid w:val="00532849"/>
    <w:rsid w:val="005361EA"/>
    <w:rsid w:val="0056170E"/>
    <w:rsid w:val="00582DFC"/>
    <w:rsid w:val="005863B7"/>
    <w:rsid w:val="00592634"/>
    <w:rsid w:val="005B357E"/>
    <w:rsid w:val="005B615F"/>
    <w:rsid w:val="005C1BC3"/>
    <w:rsid w:val="005D1F84"/>
    <w:rsid w:val="005F302E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D0AE9"/>
    <w:rsid w:val="006E3805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37BA"/>
    <w:rsid w:val="00756259"/>
    <w:rsid w:val="00767E6F"/>
    <w:rsid w:val="00775DB9"/>
    <w:rsid w:val="007814A2"/>
    <w:rsid w:val="007824A6"/>
    <w:rsid w:val="00790002"/>
    <w:rsid w:val="0079758E"/>
    <w:rsid w:val="007B5B4D"/>
    <w:rsid w:val="007C738C"/>
    <w:rsid w:val="007D77E7"/>
    <w:rsid w:val="007E3048"/>
    <w:rsid w:val="007E74AC"/>
    <w:rsid w:val="00810299"/>
    <w:rsid w:val="00811FA5"/>
    <w:rsid w:val="00824279"/>
    <w:rsid w:val="008300B3"/>
    <w:rsid w:val="00845B7E"/>
    <w:rsid w:val="00860CFB"/>
    <w:rsid w:val="008640E6"/>
    <w:rsid w:val="008717F9"/>
    <w:rsid w:val="00874291"/>
    <w:rsid w:val="008758CC"/>
    <w:rsid w:val="00882369"/>
    <w:rsid w:val="008A1753"/>
    <w:rsid w:val="008A6EBC"/>
    <w:rsid w:val="008B5304"/>
    <w:rsid w:val="008C018D"/>
    <w:rsid w:val="00901737"/>
    <w:rsid w:val="009022CD"/>
    <w:rsid w:val="00927D65"/>
    <w:rsid w:val="0093108E"/>
    <w:rsid w:val="00935080"/>
    <w:rsid w:val="009645A8"/>
    <w:rsid w:val="009929DF"/>
    <w:rsid w:val="00993F65"/>
    <w:rsid w:val="009A05B9"/>
    <w:rsid w:val="009A05EB"/>
    <w:rsid w:val="009C6946"/>
    <w:rsid w:val="009F27E4"/>
    <w:rsid w:val="00A02235"/>
    <w:rsid w:val="00A055C2"/>
    <w:rsid w:val="00A27490"/>
    <w:rsid w:val="00A602AF"/>
    <w:rsid w:val="00A63644"/>
    <w:rsid w:val="00A71A6E"/>
    <w:rsid w:val="00A84AEB"/>
    <w:rsid w:val="00AB05FB"/>
    <w:rsid w:val="00AB451F"/>
    <w:rsid w:val="00AC2D36"/>
    <w:rsid w:val="00AC569A"/>
    <w:rsid w:val="00AC6B6B"/>
    <w:rsid w:val="00AD4F8E"/>
    <w:rsid w:val="00AD6B12"/>
    <w:rsid w:val="00B02541"/>
    <w:rsid w:val="00B11BF8"/>
    <w:rsid w:val="00B36B8F"/>
    <w:rsid w:val="00B43F1E"/>
    <w:rsid w:val="00B44F80"/>
    <w:rsid w:val="00B7717D"/>
    <w:rsid w:val="00B904AA"/>
    <w:rsid w:val="00BC1CE3"/>
    <w:rsid w:val="00C04EC2"/>
    <w:rsid w:val="00C06373"/>
    <w:rsid w:val="00C14EED"/>
    <w:rsid w:val="00C17098"/>
    <w:rsid w:val="00C20847"/>
    <w:rsid w:val="00C3745F"/>
    <w:rsid w:val="00C44C72"/>
    <w:rsid w:val="00CA321A"/>
    <w:rsid w:val="00CC2597"/>
    <w:rsid w:val="00CC48E7"/>
    <w:rsid w:val="00CD4C0D"/>
    <w:rsid w:val="00CE5D2D"/>
    <w:rsid w:val="00D140C3"/>
    <w:rsid w:val="00D15C5D"/>
    <w:rsid w:val="00D4417E"/>
    <w:rsid w:val="00D45579"/>
    <w:rsid w:val="00D47639"/>
    <w:rsid w:val="00D54496"/>
    <w:rsid w:val="00D65140"/>
    <w:rsid w:val="00D75FA0"/>
    <w:rsid w:val="00D80C2F"/>
    <w:rsid w:val="00D84EC1"/>
    <w:rsid w:val="00D87462"/>
    <w:rsid w:val="00DB0117"/>
    <w:rsid w:val="00DB7DBB"/>
    <w:rsid w:val="00DE590E"/>
    <w:rsid w:val="00E02F97"/>
    <w:rsid w:val="00E05F2B"/>
    <w:rsid w:val="00E1128E"/>
    <w:rsid w:val="00E174CD"/>
    <w:rsid w:val="00E2564A"/>
    <w:rsid w:val="00E26CA3"/>
    <w:rsid w:val="00E43F09"/>
    <w:rsid w:val="00E760BF"/>
    <w:rsid w:val="00E80B96"/>
    <w:rsid w:val="00E84342"/>
    <w:rsid w:val="00E9688C"/>
    <w:rsid w:val="00EB0CFF"/>
    <w:rsid w:val="00EC6F09"/>
    <w:rsid w:val="00EC70A0"/>
    <w:rsid w:val="00EF1356"/>
    <w:rsid w:val="00EF2D69"/>
    <w:rsid w:val="00F02D6F"/>
    <w:rsid w:val="00F1232B"/>
    <w:rsid w:val="00F15F08"/>
    <w:rsid w:val="00F32999"/>
    <w:rsid w:val="00F44754"/>
    <w:rsid w:val="00F53B0F"/>
    <w:rsid w:val="00F637C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B44182"/>
  <w15:docId w15:val="{C0699798-52EE-43E6-84FF-993D30B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5C4"/>
    <w:pPr>
      <w:spacing w:line="240" w:lineRule="auto"/>
    </w:pPr>
    <w:rPr>
      <w:rFonts w:ascii="Trebuchet" w:eastAsiaTheme="minorEastAsia" w:hAnsi="Trebuchet"/>
      <w:sz w:val="20"/>
      <w:szCs w:val="24"/>
      <w:lang w:val="en-US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val="cs-CZ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/>
      <w:sz w:val="22"/>
      <w:szCs w:val="22"/>
      <w:lang w:val="cs-CZ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val="cs-CZ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/>
      <w:color w:val="0000DC"/>
      <w:sz w:val="16"/>
      <w:szCs w:val="22"/>
      <w:lang w:val="cs-CZ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/>
      <w:sz w:val="22"/>
      <w:szCs w:val="22"/>
      <w:lang w:val="cs-CZ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eastAsia="Times New Roman" w:cs="Times New Roman"/>
      <w:sz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Bezmezer">
    <w:name w:val="No Spacing"/>
    <w:uiPriority w:val="1"/>
    <w:qFormat/>
    <w:rsid w:val="001445C4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paragraph" w:customStyle="1" w:styleId="paragraph">
    <w:name w:val="paragraph"/>
    <w:basedOn w:val="Normln"/>
    <w:rsid w:val="00187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normaltextrun">
    <w:name w:val="normaltextrun"/>
    <w:basedOn w:val="Standardnpsmoodstavce"/>
    <w:rsid w:val="00187927"/>
  </w:style>
  <w:style w:type="character" w:customStyle="1" w:styleId="eop">
    <w:name w:val="eop"/>
    <w:basedOn w:val="Standardnpsmoodstavce"/>
    <w:rsid w:val="0018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27951\Downloads\arts_univerzalni_dopis_cz_barva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AA06-72A3-4AD9-8F71-78304B61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 (1)</Template>
  <TotalTime>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Jarmila Hudečková</dc:creator>
  <cp:lastModifiedBy>Jarmila Hudečková</cp:lastModifiedBy>
  <cp:revision>2</cp:revision>
  <cp:lastPrinted>2020-02-28T09:26:00Z</cp:lastPrinted>
  <dcterms:created xsi:type="dcterms:W3CDTF">2020-06-25T10:36:00Z</dcterms:created>
  <dcterms:modified xsi:type="dcterms:W3CDTF">2020-06-25T10:36:00Z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